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1C9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关于划定黄河临河区段河道管理范围的通告</w:t>
      </w:r>
    </w:p>
    <w:bookmarkEnd w:id="0"/>
    <w:p w14:paraId="399772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8"/>
          <w:szCs w:val="18"/>
          <w:bdr w:val="none" w:color="auto" w:sz="0" w:space="0"/>
          <w:lang w:val="en-US" w:eastAsia="zh-CN" w:bidi="ar"/>
        </w:rPr>
        <w:t> </w:t>
      </w:r>
    </w:p>
    <w:p w14:paraId="21C611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/>
        <w:jc w:val="both"/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双河镇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人民政府、各有关单位：     </w:t>
      </w:r>
    </w:p>
    <w:p w14:paraId="30A8CB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为加强河道管理，提高公民保护意识，维护公共利益安全，依据《中华人民共和国防洪法》、《中华人民共和国河道管理条例》有关规定，对黄河临河区境内河道管理范围进行划定。现就有关事项通告如下：</w:t>
      </w:r>
    </w:p>
    <w:p w14:paraId="1B5A4B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一、自本通告发布之日起，临河区水行政主管部门按照河道管理要求，依法对管理范围内主要行洪河道进行监督管理。划定的管理范围内土地权属不变。</w:t>
      </w:r>
    </w:p>
    <w:p w14:paraId="718F73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646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二、在河道管理范围内，依法管控如下：</w:t>
      </w:r>
    </w:p>
    <w:p w14:paraId="45D335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1、禁止在河道管理范围内修建围堤、阻水渠道、阻水道路；禁止设置拦河渔具，弃置矿渣、石渣、煤灰、泥土、垃圾等；重点区域内禁止种植高秆农作物、芦苇、杞柳、荻柴和树木（堤防防护林除外）。</w:t>
      </w:r>
    </w:p>
    <w:p w14:paraId="4EC0CC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2、禁止在河道管理范围内堆放、倾倒、掩埋、排放污染水体的物体。禁止在河道内清洗装贮过油类或者有毒污染物的车辆、容器。</w:t>
      </w:r>
    </w:p>
    <w:p w14:paraId="1192E3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3、禁止在堤防和护堤地内建房、放牧、开渠、打井、挖窖、葬坟、晒粮、存放物料、开采地下资源、进行考古发掘以及开展集市贸易活动；禁止进行打井、钻探、爆破、挖筑鱼塘、采石、取土等危害堤防安全的活动。</w:t>
      </w:r>
    </w:p>
    <w:p w14:paraId="673255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4、在河道管理范围内严禁未经许可采砂、取土、淘金、弃置砂石或者淤泥；严禁未经许可在河道滩地开采地下资源及进行考古发掘；严禁未经许可开展工程项目建设。</w:t>
      </w:r>
    </w:p>
    <w:p w14:paraId="18593F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79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三、违反上述要求的将根据《中华人民共和国防洪法》、《中华人民共和国河道管理条例》以及相关法律法规，追究当事人的法律责任。</w:t>
      </w:r>
    </w:p>
    <w:p w14:paraId="5FB500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 </w:t>
      </w:r>
    </w:p>
    <w:p w14:paraId="7FF4D2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附件：</w:t>
      </w:r>
    </w:p>
    <w:p w14:paraId="24CD95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1.黄河临河区段河道管理范围划定成果表</w:t>
      </w:r>
    </w:p>
    <w:p w14:paraId="5191B9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64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2.黄河临河区段河道管理范围线拐点坐标表</w:t>
      </w:r>
    </w:p>
    <w:p w14:paraId="21AD3A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795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  </w:t>
      </w:r>
    </w:p>
    <w:p w14:paraId="28D98E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4800"/>
        <w:jc w:val="righ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临河人民政府</w:t>
      </w:r>
    </w:p>
    <w:p w14:paraId="54ECC0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4485"/>
        <w:jc w:val="righ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2021年10月21日</w:t>
      </w:r>
    </w:p>
    <w:p w14:paraId="204BBD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55" w:lineRule="atLeast"/>
        <w:ind w:left="0" w:right="0" w:firstLine="2880"/>
        <w:jc w:val="right"/>
      </w:pPr>
    </w:p>
    <w:p w14:paraId="5E1D66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80" w:lineRule="atLeast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 </w:t>
      </w:r>
    </w:p>
    <w:p w14:paraId="431983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80" w:lineRule="atLeast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 </w:t>
      </w:r>
    </w:p>
    <w:p w14:paraId="59CA93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80" w:lineRule="atLeast"/>
        <w:ind w:left="0" w:right="0"/>
        <w:jc w:val="both"/>
      </w:pPr>
      <w:r>
        <w:rPr>
          <w:rStyle w:val="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附件1     黄河临河区段河道管理范围划定成果表</w:t>
      </w:r>
    </w:p>
    <w:tbl>
      <w:tblPr>
        <w:tblW w:w="0" w:type="auto"/>
        <w:tblCellSpacing w:w="15" w:type="dxa"/>
        <w:tblInd w:w="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422"/>
        <w:gridCol w:w="387"/>
        <w:gridCol w:w="387"/>
        <w:gridCol w:w="937"/>
        <w:gridCol w:w="422"/>
        <w:gridCol w:w="927"/>
        <w:gridCol w:w="892"/>
        <w:gridCol w:w="937"/>
        <w:gridCol w:w="1517"/>
        <w:gridCol w:w="1174"/>
      </w:tblGrid>
      <w:tr w14:paraId="3B5F0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tblCellSpacing w:w="15" w:type="dxa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0E4C40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所属</w:t>
            </w:r>
          </w:p>
          <w:p w14:paraId="7466D9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盟市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1C479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所属</w:t>
            </w:r>
          </w:p>
          <w:p w14:paraId="7B7ED3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旗县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36FCFE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河道</w:t>
            </w:r>
          </w:p>
          <w:p w14:paraId="43B06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名称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41908B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岸别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0162B6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河道</w:t>
            </w:r>
          </w:p>
          <w:p w14:paraId="3B8219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长度（km）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4A8DD4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河段</w:t>
            </w:r>
          </w:p>
          <w:p w14:paraId="012A36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性质</w:t>
            </w:r>
          </w:p>
        </w:tc>
        <w:tc>
          <w:tcPr>
            <w:tcW w:w="1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47C550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划界起点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300551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划界终点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71DC4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划界</w:t>
            </w:r>
          </w:p>
          <w:p w14:paraId="5D80D3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长度（km）</w:t>
            </w:r>
          </w:p>
        </w:tc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05BAF4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划界外缘至</w:t>
            </w:r>
          </w:p>
          <w:p w14:paraId="75AA32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背水堤脚距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7BD803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备  注</w:t>
            </w:r>
          </w:p>
        </w:tc>
      </w:tr>
      <w:tr w14:paraId="4B64F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  <w:tblCellSpacing w:w="15" w:type="dxa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425EC7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巴彦</w:t>
            </w:r>
          </w:p>
          <w:p w14:paraId="57FE58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淖尔市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02DDC9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临河区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110C43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黄河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22F56E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左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231EFD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50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5ADF34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黄河</w:t>
            </w:r>
          </w:p>
          <w:p w14:paraId="36AC64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堤防段</w:t>
            </w:r>
          </w:p>
        </w:tc>
        <w:tc>
          <w:tcPr>
            <w:tcW w:w="1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28CA4E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双河镇黄河村</w:t>
            </w: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（堤防与杭锦后旗交界处）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78F84D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双河镇新渠村</w:t>
            </w: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（堤防与五原县交界处）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5E46C9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47.7</w:t>
            </w:r>
          </w:p>
        </w:tc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1B55AB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100m（堤防防洪标准即洪水重现期50年），</w:t>
            </w:r>
          </w:p>
          <w:p w14:paraId="01EBC3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遇村庄退至护堤地（15m）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30" w:type="dxa"/>
              <w:right w:w="30" w:type="dxa"/>
            </w:tcMar>
            <w:vAlign w:val="center"/>
          </w:tcPr>
          <w:p w14:paraId="0963EF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11处遇村庄住房退线，涉及7个自然村</w:t>
            </w:r>
          </w:p>
        </w:tc>
      </w:tr>
    </w:tbl>
    <w:p w14:paraId="4858DD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0" w:lineRule="atLeast"/>
        <w:ind w:left="0" w:right="0"/>
        <w:jc w:val="center"/>
      </w:pPr>
      <w:r>
        <w:rPr>
          <w:rStyle w:val="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 </w:t>
      </w:r>
    </w:p>
    <w:p w14:paraId="31F506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80" w:lineRule="atLeast"/>
        <w:ind w:left="0" w:right="0" w:firstLine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  </w:t>
      </w:r>
    </w:p>
    <w:tbl>
      <w:tblPr>
        <w:tblW w:w="0" w:type="auto"/>
        <w:tblCellSpacing w:w="15" w:type="dxa"/>
        <w:tblInd w:w="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3"/>
        <w:gridCol w:w="2267"/>
        <w:gridCol w:w="2598"/>
        <w:gridCol w:w="1181"/>
        <w:gridCol w:w="1155"/>
        <w:gridCol w:w="45"/>
      </w:tblGrid>
      <w:tr w14:paraId="3D1B2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15" w:type="dxa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8BDF2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Style w:val="5"/>
                <w:rFonts w:hint="eastAsia" w:ascii="宋体" w:hAnsi="宋体" w:eastAsia="宋体" w:cs="宋体"/>
                <w:sz w:val="25"/>
                <w:szCs w:val="25"/>
                <w:bdr w:val="none" w:color="auto" w:sz="0" w:space="0"/>
              </w:rPr>
              <w:t>附件2      黄河巴彦淖尔市临河区段河道管理范围线拐点坐标表</w:t>
            </w:r>
          </w:p>
        </w:tc>
      </w:tr>
      <w:tr w14:paraId="3946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73755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序号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7A2CE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东经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7A030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北纬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16C5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备注</w:t>
            </w: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36B4D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位 置</w:t>
            </w:r>
          </w:p>
        </w:tc>
      </w:tr>
      <w:tr w14:paraId="5357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B97A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6873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107°08′55.95″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3C53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40°34′29.06″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7F866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堤防起点，遇村庄住户退线</w:t>
            </w: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D7854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双河镇黄河村</w:t>
            </w:r>
          </w:p>
        </w:tc>
      </w:tr>
      <w:tr w14:paraId="35C1C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1AE8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DCD6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107°08′55.39″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147B6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40°34′30.22″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8F08E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7807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黄河村</w:t>
            </w:r>
          </w:p>
        </w:tc>
      </w:tr>
      <w:tr w14:paraId="43CF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A6B4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5FBA8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107°09′03.52″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DE0D2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40°34′39.00″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E8B6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8E97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2839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2667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4BFB7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107°09′10.51″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41001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40°34′46.35″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3E12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E6E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6B06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FE285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B4D3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107°09′14.06″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AF801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40°34′49.32″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A24A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7D0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1086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818CC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550C8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107°09′18.65″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7506F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40°34′50.89″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2BD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607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82F2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ED088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FF425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107°09′23.77″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7AF7C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40°34′51.29″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02E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96E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4AB3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47F9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A5C2A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107°09′27.97″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55DF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40°34′55.93″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BEA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67E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BCC0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41C38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3D39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107°09′32.18″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8FBC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40°35′00.97″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D326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123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FD20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EDC7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90820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107°09′35.29″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72B3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40°35′03.64″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C235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E75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9E4A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7EEA5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154B0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107°09′39.49″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A66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40°35′06.29″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E27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F83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8CD0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06782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FA665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107°09′52.28″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DE1F3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40°35′14.27″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1C0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695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E389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0D829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B2551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107°10′11.69″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B51BB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40°35′26.13″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48489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B98AD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黄河村</w:t>
            </w:r>
          </w:p>
        </w:tc>
      </w:tr>
      <w:tr w14:paraId="12A21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CE4D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71D57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107°10′17.30″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E0CD4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40°35′26.77″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D3ED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935ADF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4752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B0228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1B29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107°10′19.00″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D3C0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40°35′27.30″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FD66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A89E5D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7C3F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0D21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D2674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107°10′27.94″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1A9E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40°35′32.82″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C664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B932F0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C5C4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79CB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1F7C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107°10′40.20″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A47CA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40°35′40.46″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379C6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7C05B5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5C42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77607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284D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107°10′47.00″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2E8EC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40°35′45.13″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258A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52479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E50A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34AB6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2CC18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107°10′48.00″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9989F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40°35′48.74″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0290A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90CA22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1DD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F1C1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23F3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107°10′53.99″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9679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40°35′52.52″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B833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29E4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7CF8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42786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BDE8D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107°11′10.46″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E64A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40°36′02.71″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4BD2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5DD4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857F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73E40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D7373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107°11′18.94″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15366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40°36′07.90″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5498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A7172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黄河村</w:t>
            </w:r>
          </w:p>
        </w:tc>
      </w:tr>
      <w:tr w14:paraId="3EFAA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1C3D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EC820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107°11′22.43″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7C09A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40°36′06.89″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F5DFD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51D055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2A79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B40D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E9B72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107°11′27.22″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358A5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40°36′09.77″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7447C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DFE30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32EC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58E40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4961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107°11′26.50″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8268F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40°36′12.56″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0DFAB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85A8B0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021F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452CE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DBF4E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107°11′30.59″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DECB5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40°36′15.27″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5512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091F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273B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94563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7D75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107°11′48.64″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44BB3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40°36′26.47″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8F0C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0B2B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682D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92516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C462E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107°12′01.80″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F39D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40°36′34.63″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01FA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31CA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587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FD329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29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CCC95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107°12′10.90″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07DA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40°36′40.28″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9F5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65FD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F46D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3DD52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D6DE2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107°12′18.20″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15B8C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40°36′44.85″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CAE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42B9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B83B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EAC5C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6A33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107°12′29.83″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55473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40°36′52.12″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E29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BA42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007D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D11E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C9E2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107°12′49.18″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F1625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40°37′04.41″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40C0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C3A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6E26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51B6D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D92D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107°12′51.33″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09068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40°37′06.57″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882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22FA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898B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7051B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C5CF0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107°12′57.93″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1F1D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40°37′16.03″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6F4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ECBA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民族村</w:t>
            </w:r>
          </w:p>
        </w:tc>
      </w:tr>
      <w:tr w14:paraId="1B96F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2F5BC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F881A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107°13′01.12″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18CDA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40°37′14.64″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C2504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68BD6E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1976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FDC5C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4AC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107°13′02.97″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9CC6A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40°37′15.28″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CB846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0CC12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9B5F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461B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D24D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107°13′21.92″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8AB3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40°37′16.89″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2BED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8D048A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D3F9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FBD5F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3DF76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107°13′22.89″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D813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40°37′19.42″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6FA3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D0897C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B08E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FE927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39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21F9E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107°13′25.41″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3ABE9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40°37′19.67″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3C96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7887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4C48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0814C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9F736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107°13′30.24″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38F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40°37′20.64″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4E49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6F5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4A74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20DD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34A56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107°13′50.96″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20289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40°37′32.75″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CFD4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466D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76F9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04629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98F1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107°14′02.30″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834E4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40°37′39.44″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3628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DFE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A4E4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53241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470CE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107°14′22.59″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7C25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40°37′51.34″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8E72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8B96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D159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004C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A38A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107°14′53.47″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F7D2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40°38′09.48″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CCEE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7934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D7CF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01969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4EB30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107°15′01.15″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31D0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40°38′18.88″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64E2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AE92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AB1F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2884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013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107°15′07.91″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54966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40°38′28.35″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A3E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56CF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B869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09D69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B4751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107°15′18.28″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454BE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40°38′41.34″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3246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7BF4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A65A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0ED33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DF431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107°15′27.73″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C66EF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40°38′48.19″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42E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2081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富河村</w:t>
            </w:r>
          </w:p>
        </w:tc>
      </w:tr>
      <w:tr w14:paraId="0594C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E073A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0FB2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107°15′32.44″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A2AB1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40°38′48.67″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CA4C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9265B1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25E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EA98F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DDA4D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107°15′48.94″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1B6D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40°39′00.37″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47FD7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E0AA83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D83F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FAE9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0CAC1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107°15′52.73″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F348F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40°39′03.89″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44C05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494A6C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53FF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8BC0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395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107°15′52.78″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6331F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40°39′06.81″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C320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6FB6B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618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8CBA1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771D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107°15′59.35″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52B61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40°39′11.73″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CF408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8B3D9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富河村</w:t>
            </w:r>
          </w:p>
        </w:tc>
      </w:tr>
      <w:tr w14:paraId="433B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08BA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1619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107°16′02.94″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C9BD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40°39′12.06″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6E7D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D09FD1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C55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BC316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D07A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107°16′05.17″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F53A4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40°39′12.83″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D488B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E6F8B3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B7EA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89138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C5A8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107°16′11.29″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088B4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40°39′17.35″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53FA0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49A9D1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D7DB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DC54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C1FC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107°16′25.84″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7A21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40°39′28.63″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4F53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D4A6A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A0D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6040E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51779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107°16′37.88″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7FB00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40°39′37.88″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B7C35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65D02A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B326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7F4B4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59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077F2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107°16′50.38″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03E09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40°39′48.13″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36B2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5E7427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C409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8C066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DFBFB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107°16′50.75″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549F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40°39′51.43″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6EADF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630CB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9809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E48B1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3B9B5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107°17′00.53″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A243E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40°39′59.40″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7D35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1329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0F84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B44F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2BE3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107°17′12.14″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84C7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40°40′08.45″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7EAC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A188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413E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E551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F069D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107°17′24.85″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5F01C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40°40′18.12″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75AD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396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C94F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82B9C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F1E5D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107°17′31.81″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340B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40°40′21.73″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574C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6A2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8344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70912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A37C0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107°17′40.11″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BF70D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40°40′23.51″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0202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899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88C2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7A63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4E7FD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107°17′58.75″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50051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40°40′21.70″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DF92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F573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8A01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0227B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F5F8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107°18′21.92″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7769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40°40′20.74″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806F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6007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8213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D6A7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812C9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107°18′33.29″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4AC3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40°40′20.76″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246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5DC0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7BA4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028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69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67F77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107°19′04.94″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7479C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40°40′21.32″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8CA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D8B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DD28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EADB3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C1DB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107°19′30.84″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14B63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40°40′19.94″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4BC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E063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FE0F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F5E22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DB3A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107°19′44.46″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FA825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40°40′22.50″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371E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061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A469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3876B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30243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107°20′03.66″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79F1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40°40′26.07″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30C6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2E9E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D7EB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EF9D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5FDDF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107°20′30.02″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72CA7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40°40′30.73″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52D3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24E1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E172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7E302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8B715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107°20′40.38″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3B1A0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40°40′32.44″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51FB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B9EF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505E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C6D02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ACEFA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107°21′00.71″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9A40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40°40′32.34″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37D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04C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48E2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7608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8929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107°21′18.27″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2EAEE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40°40′31.94″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364D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A12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585E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5DC3B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7954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107°21′24.17″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D22A2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40°40′32.10″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495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F04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7714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14BD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20E0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107°21′35.83″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C57A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40°40′33.82″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D6B5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15F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2088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AB5D0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79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BD2AC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107°21′49.42″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7B527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40°40′37.43″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4691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863F6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马场地村</w:t>
            </w:r>
          </w:p>
        </w:tc>
      </w:tr>
      <w:tr w14:paraId="7C521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E0794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711F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107°21′55.42″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314F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40°40′37.03″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FE01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62A19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1361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6B3F8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F7A53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107°21′59.50″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40DD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40°40′37.51″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3849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CFC30E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1AF7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8EEE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D4FB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107°22′11.19″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3E19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40°40′40.72″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5AFBE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1AD8FD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6B01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CFEF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E6A57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107°22′17.76″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5180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40°40′42.87″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20279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0847CE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37C8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4F2C5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FFA3A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107°22′22.75″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4422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40°40′46.29″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E14E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093A32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D20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F996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28C0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107°22′25.95″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54E0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40°40′49.48″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BF416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068BDB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31BD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8F7F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780C0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107°22′27.95″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62CA2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40°40′51.58″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F454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C46CD0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2D82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F5EFD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6416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107°22′29.70″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6486F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40°40′53.85″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9313C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406199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F93E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FB38E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6283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107°22′28.10″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9C5AB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40°40′55.97″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EEF2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6CC7D6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3B53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FF67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89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030E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107°22′29.44″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3FBA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40°40′57.94″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640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B735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E8D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63AA2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766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107°22′33.14″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E74D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40°41′01.85″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361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C98E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F798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1343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4368C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107°22′34.74″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5614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40°41′03.27″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8D516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442F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团结村</w:t>
            </w:r>
          </w:p>
        </w:tc>
      </w:tr>
      <w:tr w14:paraId="75E76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CE3A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98B4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107°22′38.12″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DFC7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40°41′03.47″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2619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9F2F1D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B2B9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06B5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BA47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107°22′40.71″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80D8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40°41′05.20″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27237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270430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97CD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79A77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DAD2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107°22′45.70″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15E6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40°41′10.03″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4ECAC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B020CA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996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F5C4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8E3A2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107°22′51.49″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D2E7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40°41′12.83″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5ADE4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97854E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A373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A0A9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932A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107°22′58.49″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5490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40°41′14.25″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4834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5D8C8A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2829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8300F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BCD27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107°23′09.18″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D8A26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40°41′16.27″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12959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7126FA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C810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6FE9B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BE08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107°23′13.36″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2A30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40°41′17.39″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64A7E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39207F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958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A4F6C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99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6091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107°23′16.02″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A517D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40°41′20.47″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5213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E1873E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FB3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FDBD5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3A16C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107°23′30.47″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7E1FC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40°41′23.46″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999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EDA7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2A9B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4572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FE25B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107°23′42.96″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98EA9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40°41′26.13″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8BB6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D83A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6944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3D800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87B0B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107°24′01.94″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46C1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40°41′30.15″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4AA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D38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1FA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14BB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7BBA1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107°24′21.06″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9D20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40°41′34.23″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CBD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48A7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57E6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533A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9C6A6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107°24′25.82″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B6628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40°41′35.19″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B0D2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59888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团结村及湖泊</w:t>
            </w:r>
          </w:p>
        </w:tc>
      </w:tr>
      <w:tr w14:paraId="5E61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E60C0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448A0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107°24′30.47″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EA28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40°41′33.64″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CD85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1E9982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B5C8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FD63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5F51D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107°24′43.61″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9876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40°41′36.21″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39B87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DC9E10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55D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BD6ED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EF13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107°24′55.63″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98F2A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40°41′38.77″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93CB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77B6D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03D4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05ED9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B106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107°25′17.45″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6F382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40°41′43.17″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85A79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6BBC6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C1C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E86CD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BCD8E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107°25′23.10″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71D6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40°41′44.61″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E9383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6655A8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0F31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76C23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29B47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107°25′24.15″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8D98E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40°41′47.16″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9B584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667026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696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99C06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4281B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107°25′30.33″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1C4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40°41′48.58″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FDD0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C61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D7B5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82CA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08F2A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107°25′48.46″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EBEA1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40°41′52.38″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B844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97D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9CD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4A26E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FDE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107°25′52.86″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B281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40°41′54.05″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8F0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F810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215D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ADF74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AB45A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107°25′56.88″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2A6F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40°41′55.53″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D591D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8049B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团结村</w:t>
            </w:r>
          </w:p>
        </w:tc>
      </w:tr>
      <w:tr w14:paraId="2E1E2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38C9B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1475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107°25′59.80″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50AD3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40°41′54.13″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39BCB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7A195F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A042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A0D2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4C7F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107°26′09.29″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F6284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40°41′58.34″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B5EC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2C5DA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932A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B8024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50F64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107°26′16.31″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4CBC3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40°42′01.59″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0C45E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C4EBD3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846B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50FA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884D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107°26′24.47″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31EF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40°42′05.40″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DB63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46413E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C1F1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50FAA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119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70F4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107°26′27.55″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AA470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40°42′07.07″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B17C2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C73B7D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F32A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0B66B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8860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107°26′26.83″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39397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40°42′09.54″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F8E72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94D695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3C5F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CAFB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DACFF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107°26′32.14″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EAE88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40°42′12.19″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5A9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EF8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535F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4041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DB44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107°26′35.19″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8808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40°42′13.62″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41A7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015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2D71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281F0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3D98C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107°26′41.07″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581F9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40°42′15.79″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151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108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308D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3B49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19C9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107°26′50.19″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057F0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40°42′18.08″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73A1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3BE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36F2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0B2EB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08FC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107°26′59.73″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2088E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40°42′20.11″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5D24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30E2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579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70123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867D5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107°27′06.37″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2C615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40°42′22.69″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7B4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E6B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CD13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32C4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4E831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107°27′16.50″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AA840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40°42′27.37″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5159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B791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969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A83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58B3A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107°27′29.00″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91DD2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40°42′33.13″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4E6C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CAC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D8E3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08599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129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4429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107°27′42.65″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79035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40°42′39.52″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1F3C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E9A7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1983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F5C62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ABFE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107°27′55.65″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22A2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40°42′45.51″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A0E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D8DA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2122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5FE33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CE2BA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107°28′07.45″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18D51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40°42′50.85″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1550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8EB0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5191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C304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EF94C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107°28′17.06″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9D60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40°42′54.78″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D32F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F033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FAAA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90A1B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35FD3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107°28′21.44″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F481A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40°42′56.63″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4C63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6156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3E7E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DAA7B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5114E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107°28′25.47″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E4573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40°42′59.26″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741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69F7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0FB8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BD34E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459A8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107°28′31.83″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54176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40°43′04.67″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7E3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75BD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B40F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BDDA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6A0CB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107°28′38.44″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1F44B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40°43′10.26″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7C87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DFF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A17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C440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113EF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107°28′43.76″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441C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40°43′13.66″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2A5B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89CC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7AD3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1E7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75C3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107°28′50.62″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2521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40°43′16.82″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2CE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D7D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442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8DF95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139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94972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107°29′01.86″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8196F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40°43′21.57″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2948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32F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4FEF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5C60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36ECB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107°29′08.76″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4EF09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40°43′24.50″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2E24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DDFE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5969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47AF2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4A68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107°29′20.91″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5206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40°43′29.67″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27EC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144C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5C98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D3827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4CF85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107°29′31.66″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9894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40°43′34.20″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38F7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6418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694D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BA0A4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F1E15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107°29′43.42″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D3875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40°43′39.24″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ADF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429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87AF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4D21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D2B7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107°29′57.89″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489C6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40°43′45.39″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4B0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3D4A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779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C9B0C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6100E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107°30′11.70″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B6993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40°43′51.26″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519E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583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9DB4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5D6D6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F8F72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107°30′22.63″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B091A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40°43′55.89″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E1AE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457C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0546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B70F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AFB3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107°30′30.98″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2425A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40°43′59.41″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599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B5D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6D81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B51E6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15323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107°30′44.27″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9C1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40°44′05.07″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01D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D717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99A6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37431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149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9144C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107°30′49.21″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704B8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40°44′07.13″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E378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D71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FBA9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8219A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9549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107°30′59.33″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EE66D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40°44′11.13″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EC6F7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81677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跃进村</w:t>
            </w:r>
          </w:p>
        </w:tc>
      </w:tr>
      <w:tr w14:paraId="77C37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1708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4D995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107°31′03.40″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D75DE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40°44′10.60″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669B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B34AAD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0C29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53057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8711D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107°31′08.95″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81291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40°44′13.31″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574F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4AEDBD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40D1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2E567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D512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107°31′17.52″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672E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40°44′18.74″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E8B5F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0E13E7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C181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D17F3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CE2E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107°31′25.88″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2E4D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40°44′24.41″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AB17A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A9FD8C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080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5874F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53244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107°31′25.54″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2F67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40°44′27.10″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FCD4F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54A9DA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5CB7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84A6B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6D030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107°31′35.79″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260B0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40°44′33.75″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C07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7E1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1F48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1FB7E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B717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107°31′52.70″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BB955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40°44′44.24″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CF30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28BC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2C51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3BB0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B912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107°32′12.33″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B0B02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40°44′57.03″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388B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63A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BBCA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AE4A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159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21B9B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107°32′26.01″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2DA2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40°45′05.83″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B5B0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19B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4B8B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0C514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DEA05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107°32′44.69″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BB7B3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40°45′17.83″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B6E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C24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CC05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A03AC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85093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107°33′07.84″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DCA50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40°45′32.72″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48D0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56A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67C6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569A2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25872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107°33′21.11″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CA88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40°45′41.28″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0C81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95DC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660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90F1D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9724C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107°33′35.95″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671B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40°45′50.81″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43CD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3311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6E2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2504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40AA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107°33′46.25″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F94A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40°45′57.57″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7695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754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0C10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B95ED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CF8CA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107°33′47.84″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5FAF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40°45′58.90″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2E30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7B5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DAD1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A7D62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5A0DE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107°33′48.67″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9199E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40°46′01.00″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8D7F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35EF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4426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3F69B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D93E4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107°33′51.27″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C6E22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40°46′08.91″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71D9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C91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509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4B1F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73D6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107°33′53.85″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9331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40°46′16.56″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DBAB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D764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5BAF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65D5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169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9F2A5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107°33′56.51″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EC71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40°46′20.95″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3A99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5B0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E1E7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8F611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D108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107°34′00.22″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217F7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40°46′23.93″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810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9344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7F2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9978B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0893F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107°34′06.08″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0F1B1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40°46′28.31″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2A9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118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6BBD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4F55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E356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107°34′08.79″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4D6EB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40°46′35.01″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DB3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8F5C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91AC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EDD88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C12F7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107°34′11.73″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A478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40°46′43.25″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D287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33B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2EA5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74245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9193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107°34′14.80″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742E8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40°46′49.69″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4ED9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ED9D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AD29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32F80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42E97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107°34′21.69″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1608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40°46′59.55″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75D6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7FF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D6F8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F1E24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0840F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107°34′27.95″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BCBE9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40°47′08.45″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975D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B884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8EF8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1C08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339B4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107°34′33.92″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CB80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40°47′17.06″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E5D3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0604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B6E0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1FFDE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178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682C4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107°34′39.31″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CD308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40°47′23.50″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8EC52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FA68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新荣村</w:t>
            </w:r>
          </w:p>
        </w:tc>
      </w:tr>
      <w:tr w14:paraId="703E0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FB03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179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AB0AD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107°34′45.38″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6A517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40°47′24.89″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62C95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E5045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81B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E06E5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180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14469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107°34′47.25″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19928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40°47′25.64″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8A1C0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F3ACC2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22E4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10191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181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F4AB7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107°34′52.23″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02776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40°47′27.04″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882E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35181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92D3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2C87A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182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20F69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107°35′00.82″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C0ADD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40°47′29.30″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488F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BF6993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E7E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42FD8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183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F3304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107°35′07.58″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0F6BD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40°47′31.13″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9DAF4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210B91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4924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B435A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184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6DB3E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107°35′08.59″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7F46A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40°47′33.56″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FB79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遇村庄住户退线</w:t>
            </w:r>
          </w:p>
        </w:tc>
        <w:tc>
          <w:tcPr>
            <w:tcW w:w="14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6A182C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7FF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6CB12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185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B932B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107°35′13.08″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C8CC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40°47′34.35″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D4CB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3F60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171E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229138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186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3451A6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107°35′19.75″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A0AA3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40°47′35.02″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6ADED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E3B3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3209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270" w:hRule="atLeast"/>
          <w:tblCellSpacing w:w="15" w:type="dxa"/>
        </w:trPr>
        <w:tc>
          <w:tcPr>
            <w:tcW w:w="2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87C4B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187</w:t>
            </w:r>
          </w:p>
        </w:tc>
        <w:tc>
          <w:tcPr>
            <w:tcW w:w="2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571C4B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107°35′33.79″</w:t>
            </w:r>
          </w:p>
        </w:tc>
        <w:tc>
          <w:tcPr>
            <w:tcW w:w="3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75E074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40°47′35.45″</w:t>
            </w:r>
          </w:p>
        </w:tc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CC73D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黄河堤防临河区段终点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01548F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双河镇新渠村</w:t>
            </w:r>
          </w:p>
        </w:tc>
      </w:tr>
      <w:tr w14:paraId="6F6A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1A8194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注：坐标系为2000大地坐标系</w:t>
            </w:r>
          </w:p>
        </w:tc>
      </w:tr>
      <w:tr w14:paraId="1DD8B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CellSpacing w:w="15" w:type="dxa"/>
        </w:trPr>
        <w:tc>
          <w:tcPr>
            <w:tcW w:w="0" w:type="auto"/>
            <w:gridSpan w:val="6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bottom"/>
          </w:tcPr>
          <w:p w14:paraId="42852CF0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25A427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OWZmNjg3MzAyMTgwMmYyZTg3ZDc0MzM4OWYyMmUifQ=="/>
  </w:docVars>
  <w:rsids>
    <w:rsidRoot w:val="4E484482"/>
    <w:rsid w:val="4E48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2024-10-11T09:00:00Z</dcterms:created>
  <dc:creator>云377586</dc:creator>
  <cp:lastModifiedBy>云377586</cp:lastModifiedBy>
  <dcterms:modified xsi:type="dcterms:W3CDTF">2024-10-11T09:02:25Z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FB785891FF99489993ED94F6C2EE01B7_11</vt:lpwstr>
  </property>
</Properties>
</file>